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CBBCE" w14:textId="77777777" w:rsidR="00DF0E51" w:rsidRDefault="00DF0E51" w:rsidP="00DF0E51">
      <w:pPr>
        <w:pStyle w:val="NoSpacing"/>
      </w:pPr>
      <w:r>
        <w:rPr>
          <w:u w:val="single"/>
        </w:rPr>
        <w:t>Wyn BABLE</w:t>
      </w:r>
      <w:r>
        <w:t xml:space="preserve">      (fl.1472)</w:t>
      </w:r>
    </w:p>
    <w:p w14:paraId="061DA116" w14:textId="77777777" w:rsidR="00DF0E51" w:rsidRDefault="00DF0E51" w:rsidP="00DF0E51">
      <w:pPr>
        <w:pStyle w:val="NoSpacing"/>
      </w:pPr>
      <w:r>
        <w:t>of Exeter.</w:t>
      </w:r>
    </w:p>
    <w:p w14:paraId="39B974E7" w14:textId="77777777" w:rsidR="00DF0E51" w:rsidRDefault="00DF0E51" w:rsidP="00DF0E51">
      <w:pPr>
        <w:pStyle w:val="NoSpacing"/>
      </w:pPr>
    </w:p>
    <w:p w14:paraId="1AC68655" w14:textId="77777777" w:rsidR="00DF0E51" w:rsidRDefault="00DF0E51" w:rsidP="00DF0E51">
      <w:pPr>
        <w:pStyle w:val="NoSpacing"/>
      </w:pPr>
    </w:p>
    <w:p w14:paraId="4D1C1823" w14:textId="77777777" w:rsidR="00DF0E51" w:rsidRDefault="00DF0E51" w:rsidP="00DF0E51">
      <w:pPr>
        <w:pStyle w:val="NoSpacing"/>
      </w:pPr>
      <w:r>
        <w:t>= Marion Carpenter(q.v.).</w:t>
      </w:r>
    </w:p>
    <w:p w14:paraId="49D6C577" w14:textId="77777777" w:rsidR="00DF0E51" w:rsidRDefault="00DF0E51" w:rsidP="00DF0E51">
      <w:pPr>
        <w:pStyle w:val="NoSpacing"/>
      </w:pPr>
      <w:r>
        <w:t>(“Supplications from England and Wales in the Registers of the Apostolic Penitentiary, 1410-1503”, volume II 1464-1492 p.106)</w:t>
      </w:r>
    </w:p>
    <w:p w14:paraId="4F623C66" w14:textId="77777777" w:rsidR="00DF0E51" w:rsidRDefault="00DF0E51" w:rsidP="00DF0E51">
      <w:pPr>
        <w:pStyle w:val="NoSpacing"/>
      </w:pPr>
    </w:p>
    <w:p w14:paraId="06B3EA8D" w14:textId="77777777" w:rsidR="00DF0E51" w:rsidRDefault="00DF0E51" w:rsidP="00DF0E51">
      <w:pPr>
        <w:pStyle w:val="NoSpacing"/>
      </w:pPr>
    </w:p>
    <w:p w14:paraId="3F39E05D" w14:textId="77777777" w:rsidR="00DF0E51" w:rsidRDefault="00DF0E51" w:rsidP="00DF0E51">
      <w:pPr>
        <w:pStyle w:val="NoSpacing"/>
      </w:pPr>
      <w:r>
        <w:t>19 Feb.1472</w:t>
      </w:r>
      <w:r>
        <w:tab/>
        <w:t>Unaware at the time that they were related twice in the fourth degree of</w:t>
      </w:r>
    </w:p>
    <w:p w14:paraId="2A613205" w14:textId="77777777" w:rsidR="00DF0E51" w:rsidRDefault="00DF0E51" w:rsidP="00DF0E51">
      <w:pPr>
        <w:pStyle w:val="NoSpacing"/>
      </w:pPr>
      <w:r>
        <w:tab/>
      </w:r>
      <w:r>
        <w:tab/>
        <w:t xml:space="preserve">consanguinity, they had married and consummated it. They requested a </w:t>
      </w:r>
    </w:p>
    <w:p w14:paraId="6DC8A24F" w14:textId="77777777" w:rsidR="00DF0E51" w:rsidRDefault="00DF0E51" w:rsidP="00DF0E51">
      <w:pPr>
        <w:pStyle w:val="NoSpacing"/>
      </w:pPr>
      <w:r>
        <w:tab/>
      </w:r>
      <w:r>
        <w:tab/>
        <w:t>dispensation that they might remain married. Approved.  (ibid.)</w:t>
      </w:r>
    </w:p>
    <w:p w14:paraId="4507AF41" w14:textId="77777777" w:rsidR="00DF0E51" w:rsidRDefault="00DF0E51" w:rsidP="00DF0E51">
      <w:pPr>
        <w:pStyle w:val="NoSpacing"/>
      </w:pPr>
    </w:p>
    <w:p w14:paraId="52DB2282" w14:textId="77777777" w:rsidR="00DF0E51" w:rsidRDefault="00DF0E51" w:rsidP="00DF0E51">
      <w:pPr>
        <w:pStyle w:val="NoSpacing"/>
      </w:pPr>
    </w:p>
    <w:p w14:paraId="3BC7C386" w14:textId="77777777" w:rsidR="00DF0E51" w:rsidRDefault="00DF0E51" w:rsidP="00DF0E51">
      <w:pPr>
        <w:pStyle w:val="NoSpacing"/>
      </w:pPr>
      <w:r>
        <w:t>8 February 2019</w:t>
      </w:r>
    </w:p>
    <w:p w14:paraId="70A27BBC" w14:textId="77777777" w:rsidR="006B2F86" w:rsidRPr="00E71FC3" w:rsidRDefault="00DF0E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95CD1" w14:textId="77777777" w:rsidR="00DF0E51" w:rsidRDefault="00DF0E51" w:rsidP="00E71FC3">
      <w:pPr>
        <w:spacing w:after="0" w:line="240" w:lineRule="auto"/>
      </w:pPr>
      <w:r>
        <w:separator/>
      </w:r>
    </w:p>
  </w:endnote>
  <w:endnote w:type="continuationSeparator" w:id="0">
    <w:p w14:paraId="51EA219A" w14:textId="77777777" w:rsidR="00DF0E51" w:rsidRDefault="00DF0E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AB0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1CDF0" w14:textId="77777777" w:rsidR="00DF0E51" w:rsidRDefault="00DF0E51" w:rsidP="00E71FC3">
      <w:pPr>
        <w:spacing w:after="0" w:line="240" w:lineRule="auto"/>
      </w:pPr>
      <w:r>
        <w:separator/>
      </w:r>
    </w:p>
  </w:footnote>
  <w:footnote w:type="continuationSeparator" w:id="0">
    <w:p w14:paraId="4F0445E8" w14:textId="77777777" w:rsidR="00DF0E51" w:rsidRDefault="00DF0E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E51"/>
    <w:rsid w:val="001A7C09"/>
    <w:rsid w:val="00577BD5"/>
    <w:rsid w:val="00656CBA"/>
    <w:rsid w:val="006A1F77"/>
    <w:rsid w:val="00733BE7"/>
    <w:rsid w:val="00AB52E8"/>
    <w:rsid w:val="00B16D3F"/>
    <w:rsid w:val="00BB41AC"/>
    <w:rsid w:val="00DF0E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06124"/>
  <w15:chartTrackingRefBased/>
  <w15:docId w15:val="{E430C63B-2B7C-44EB-BA9B-6EC65BD8A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2019-07-23T20:36:00Z</dcterms:created>
  <dcterms:modified xsi:type="dcterms:W3CDTF">2019-07-23T20:37:00Z</dcterms:modified>
</cp:coreProperties>
</file>